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3601E8" w:rsidRDefault="003601E8" w:rsidP="003601E8">
      <w:pPr>
        <w:spacing w:line="480" w:lineRule="auto"/>
        <w:jc w:val="center"/>
        <w:rPr>
          <w:rFonts w:ascii="Times New Roman" w:hAnsi="Times New Roman" w:cs="Times New Roman"/>
          <w:sz w:val="24"/>
          <w:szCs w:val="24"/>
        </w:rPr>
      </w:pPr>
    </w:p>
    <w:p w:rsidR="00473BDC" w:rsidRDefault="00473BDC" w:rsidP="00D358B8">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Post Reply 2</w:t>
      </w:r>
    </w:p>
    <w:bookmarkEnd w:id="0"/>
    <w:p w:rsidR="00473BDC" w:rsidRDefault="00473BDC" w:rsidP="00D358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473BDC" w:rsidRDefault="00473BDC" w:rsidP="00D358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Pr>
          <w:rFonts w:ascii="Times New Roman" w:hAnsi="Times New Roman" w:cs="Times New Roman"/>
          <w:sz w:val="24"/>
          <w:szCs w:val="24"/>
        </w:rPr>
        <w:br w:type="page"/>
      </w:r>
    </w:p>
    <w:p w:rsidR="00D358B8" w:rsidRDefault="00D358B8" w:rsidP="00473B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Hello,</w:t>
      </w:r>
    </w:p>
    <w:p w:rsidR="007C7223" w:rsidRPr="00473BDC" w:rsidRDefault="00492A63" w:rsidP="00473BDC">
      <w:pPr>
        <w:spacing w:line="480" w:lineRule="auto"/>
        <w:ind w:firstLine="720"/>
        <w:rPr>
          <w:rFonts w:ascii="Times New Roman" w:hAnsi="Times New Roman" w:cs="Times New Roman"/>
          <w:sz w:val="24"/>
          <w:szCs w:val="24"/>
        </w:rPr>
      </w:pPr>
      <w:r w:rsidRPr="00473BDC">
        <w:rPr>
          <w:rFonts w:ascii="Times New Roman" w:hAnsi="Times New Roman" w:cs="Times New Roman"/>
          <w:sz w:val="24"/>
          <w:szCs w:val="24"/>
        </w:rPr>
        <w:t xml:space="preserve">It is to my agreement that political, social and financial risks result to emerging markets been considered as unsafe investments.  Due to this it is to my say that investors must often get ready to get hostile responses and get ready for more </w:t>
      </w:r>
      <w:r w:rsidR="00575304" w:rsidRPr="00473BDC">
        <w:rPr>
          <w:rFonts w:ascii="Times New Roman" w:hAnsi="Times New Roman" w:cs="Times New Roman"/>
          <w:sz w:val="24"/>
          <w:szCs w:val="24"/>
        </w:rPr>
        <w:t>challenges each</w:t>
      </w:r>
      <w:r w:rsidRPr="00473BDC">
        <w:rPr>
          <w:rFonts w:ascii="Times New Roman" w:hAnsi="Times New Roman" w:cs="Times New Roman"/>
          <w:sz w:val="24"/>
          <w:szCs w:val="24"/>
        </w:rPr>
        <w:t xml:space="preserve"> and every day involved of the risks, their quality and the c8ultural dimensions. </w:t>
      </w:r>
      <w:r w:rsidR="00656B59">
        <w:rPr>
          <w:rFonts w:ascii="Times New Roman" w:hAnsi="Times New Roman" w:cs="Times New Roman"/>
          <w:sz w:val="24"/>
          <w:szCs w:val="24"/>
        </w:rPr>
        <w:t>In</w:t>
      </w:r>
      <w:r w:rsidRPr="00473BDC">
        <w:rPr>
          <w:rFonts w:ascii="Times New Roman" w:hAnsi="Times New Roman" w:cs="Times New Roman"/>
          <w:sz w:val="24"/>
          <w:szCs w:val="24"/>
        </w:rPr>
        <w:t xml:space="preserve"> my research and as discussed </w:t>
      </w:r>
      <w:r w:rsidR="00656B59">
        <w:rPr>
          <w:rFonts w:ascii="Times New Roman" w:hAnsi="Times New Roman" w:cs="Times New Roman"/>
          <w:sz w:val="24"/>
          <w:szCs w:val="24"/>
        </w:rPr>
        <w:t xml:space="preserve">in the discussion post, </w:t>
      </w:r>
      <w:r w:rsidR="0071363A" w:rsidRPr="00473BDC">
        <w:rPr>
          <w:rFonts w:ascii="Times New Roman" w:hAnsi="Times New Roman" w:cs="Times New Roman"/>
          <w:sz w:val="24"/>
          <w:szCs w:val="24"/>
        </w:rPr>
        <w:t>infrastructures play</w:t>
      </w:r>
      <w:r w:rsidR="00575304" w:rsidRPr="00473BDC">
        <w:rPr>
          <w:rFonts w:ascii="Times New Roman" w:hAnsi="Times New Roman" w:cs="Times New Roman"/>
          <w:sz w:val="24"/>
          <w:szCs w:val="24"/>
        </w:rPr>
        <w:t xml:space="preserve"> a great role towards improving of the competitiveness and also facilitating of domestic as well and the international trade. Infrast</w:t>
      </w:r>
      <w:r w:rsidR="007E0056" w:rsidRPr="00473BDC">
        <w:rPr>
          <w:rFonts w:ascii="Times New Roman" w:hAnsi="Times New Roman" w:cs="Times New Roman"/>
          <w:sz w:val="24"/>
          <w:szCs w:val="24"/>
        </w:rPr>
        <w:t>r</w:t>
      </w:r>
      <w:r w:rsidR="00575304" w:rsidRPr="00473BDC">
        <w:rPr>
          <w:rFonts w:ascii="Times New Roman" w:hAnsi="Times New Roman" w:cs="Times New Roman"/>
          <w:sz w:val="24"/>
          <w:szCs w:val="24"/>
        </w:rPr>
        <w:t>u</w:t>
      </w:r>
      <w:r w:rsidR="007E0056" w:rsidRPr="00473BDC">
        <w:rPr>
          <w:rFonts w:ascii="Times New Roman" w:hAnsi="Times New Roman" w:cs="Times New Roman"/>
          <w:sz w:val="24"/>
          <w:szCs w:val="24"/>
        </w:rPr>
        <w:t>ctu</w:t>
      </w:r>
      <w:r w:rsidR="00575304" w:rsidRPr="00473BDC">
        <w:rPr>
          <w:rFonts w:ascii="Times New Roman" w:hAnsi="Times New Roman" w:cs="Times New Roman"/>
          <w:sz w:val="24"/>
          <w:szCs w:val="24"/>
        </w:rPr>
        <w:t xml:space="preserve">re greatly takes and equips the </w:t>
      </w:r>
      <w:r w:rsidR="00FD6D0A" w:rsidRPr="00473BDC">
        <w:rPr>
          <w:rFonts w:ascii="Times New Roman" w:hAnsi="Times New Roman" w:cs="Times New Roman"/>
          <w:sz w:val="24"/>
          <w:szCs w:val="24"/>
        </w:rPr>
        <w:t xml:space="preserve">global </w:t>
      </w:r>
      <w:r w:rsidR="00C95C67" w:rsidRPr="00473BDC">
        <w:rPr>
          <w:rFonts w:ascii="Times New Roman" w:hAnsi="Times New Roman" w:cs="Times New Roman"/>
          <w:sz w:val="24"/>
          <w:szCs w:val="24"/>
        </w:rPr>
        <w:t>economy, by</w:t>
      </w:r>
      <w:r w:rsidR="00FD6D0A" w:rsidRPr="00473BDC">
        <w:rPr>
          <w:rFonts w:ascii="Times New Roman" w:hAnsi="Times New Roman" w:cs="Times New Roman"/>
          <w:sz w:val="24"/>
          <w:szCs w:val="24"/>
        </w:rPr>
        <w:t xml:space="preserve"> attracting a lot of investors in the emerging markets, china is an example of this nation by it used a lot of funds and including even of borrowed funds to create their ports, roads and also railroads and to this nation a lot of markets and investment are happening to even great job opportunities</w:t>
      </w:r>
      <w:r w:rsidR="00C95C67" w:rsidRPr="00473BDC">
        <w:rPr>
          <w:rFonts w:ascii="Times New Roman" w:hAnsi="Times New Roman" w:cs="Times New Roman"/>
          <w:sz w:val="24"/>
          <w:szCs w:val="24"/>
        </w:rPr>
        <w:t xml:space="preserve"> and much benefits to the economy</w:t>
      </w:r>
      <w:r w:rsidR="00FD6D0A" w:rsidRPr="00473BDC">
        <w:rPr>
          <w:rFonts w:ascii="Times New Roman" w:hAnsi="Times New Roman" w:cs="Times New Roman"/>
          <w:sz w:val="24"/>
          <w:szCs w:val="24"/>
        </w:rPr>
        <w:t xml:space="preserve">.  </w:t>
      </w:r>
    </w:p>
    <w:p w:rsidR="00C95C67" w:rsidRPr="00473BDC" w:rsidRDefault="00C95C67" w:rsidP="00473BDC">
      <w:pPr>
        <w:spacing w:line="480" w:lineRule="auto"/>
        <w:ind w:firstLine="720"/>
        <w:rPr>
          <w:rFonts w:ascii="Times New Roman" w:hAnsi="Times New Roman" w:cs="Times New Roman"/>
          <w:sz w:val="24"/>
          <w:szCs w:val="24"/>
        </w:rPr>
      </w:pPr>
      <w:r w:rsidRPr="00473BDC">
        <w:rPr>
          <w:rFonts w:ascii="Times New Roman" w:hAnsi="Times New Roman" w:cs="Times New Roman"/>
          <w:sz w:val="24"/>
          <w:szCs w:val="24"/>
        </w:rPr>
        <w:t xml:space="preserve">Cultural dimension is also one of the significant </w:t>
      </w:r>
      <w:r w:rsidR="007E0056" w:rsidRPr="00473BDC">
        <w:rPr>
          <w:rFonts w:ascii="Times New Roman" w:hAnsi="Times New Roman" w:cs="Times New Roman"/>
          <w:sz w:val="24"/>
          <w:szCs w:val="24"/>
        </w:rPr>
        <w:t>problems in investors who don’t understand the culture and beliefs of the people in their investment location.</w:t>
      </w:r>
      <w:r w:rsidR="002865FE" w:rsidRPr="00473BDC">
        <w:rPr>
          <w:rFonts w:ascii="Times New Roman" w:hAnsi="Times New Roman" w:cs="Times New Roman"/>
          <w:sz w:val="24"/>
          <w:szCs w:val="24"/>
        </w:rPr>
        <w:t xml:space="preserve"> However it is to my opinion that culture barrier is an exceptional feature in an emerging nation, taking an instance in Islamic nation setting an investment in selling of pork will only yield nothing but </w:t>
      </w:r>
      <w:proofErr w:type="gramStart"/>
      <w:r w:rsidR="002865FE" w:rsidRPr="00473BDC">
        <w:rPr>
          <w:rFonts w:ascii="Times New Roman" w:hAnsi="Times New Roman" w:cs="Times New Roman"/>
          <w:sz w:val="24"/>
          <w:szCs w:val="24"/>
        </w:rPr>
        <w:t>no</w:t>
      </w:r>
      <w:proofErr w:type="gramEnd"/>
      <w:r w:rsidR="002865FE" w:rsidRPr="00473BDC">
        <w:rPr>
          <w:rFonts w:ascii="Times New Roman" w:hAnsi="Times New Roman" w:cs="Times New Roman"/>
          <w:sz w:val="24"/>
          <w:szCs w:val="24"/>
        </w:rPr>
        <w:t xml:space="preserve"> clients thus putting the investment at a major drop risk. An investor should strictly know of </w:t>
      </w:r>
      <w:r w:rsidR="00473BDC" w:rsidRPr="00473BDC">
        <w:rPr>
          <w:rFonts w:ascii="Times New Roman" w:hAnsi="Times New Roman" w:cs="Times New Roman"/>
          <w:sz w:val="24"/>
          <w:szCs w:val="24"/>
        </w:rPr>
        <w:t>the history</w:t>
      </w:r>
      <w:r w:rsidR="002865FE" w:rsidRPr="00473BDC">
        <w:rPr>
          <w:rFonts w:ascii="Times New Roman" w:hAnsi="Times New Roman" w:cs="Times New Roman"/>
          <w:sz w:val="24"/>
          <w:szCs w:val="24"/>
        </w:rPr>
        <w:t xml:space="preserve">, languages, </w:t>
      </w:r>
      <w:r w:rsidR="00473BDC" w:rsidRPr="00473BDC">
        <w:rPr>
          <w:rFonts w:ascii="Times New Roman" w:hAnsi="Times New Roman" w:cs="Times New Roman"/>
          <w:sz w:val="24"/>
          <w:szCs w:val="24"/>
        </w:rPr>
        <w:t>religion and</w:t>
      </w:r>
      <w:r w:rsidR="002865FE" w:rsidRPr="00473BDC">
        <w:rPr>
          <w:rFonts w:ascii="Times New Roman" w:hAnsi="Times New Roman" w:cs="Times New Roman"/>
          <w:sz w:val="24"/>
          <w:szCs w:val="24"/>
        </w:rPr>
        <w:t xml:space="preserve"> </w:t>
      </w:r>
      <w:r w:rsidR="00473BDC" w:rsidRPr="00473BDC">
        <w:rPr>
          <w:rFonts w:ascii="Times New Roman" w:hAnsi="Times New Roman" w:cs="Times New Roman"/>
          <w:sz w:val="24"/>
          <w:szCs w:val="24"/>
        </w:rPr>
        <w:t>beliefs before making any investment in a nation, with this he can have strong ideas of the investment to make.  A corrupt nation is one with political instability and strictly one of the risk</w:t>
      </w:r>
      <w:r w:rsidR="0071363A">
        <w:rPr>
          <w:rFonts w:ascii="Times New Roman" w:hAnsi="Times New Roman" w:cs="Times New Roman"/>
          <w:sz w:val="24"/>
          <w:szCs w:val="24"/>
        </w:rPr>
        <w:t>y</w:t>
      </w:r>
      <w:r w:rsidR="00473BDC" w:rsidRPr="00473BDC">
        <w:rPr>
          <w:rFonts w:ascii="Times New Roman" w:hAnsi="Times New Roman" w:cs="Times New Roman"/>
          <w:sz w:val="24"/>
          <w:szCs w:val="24"/>
        </w:rPr>
        <w:t xml:space="preserve"> areas to major an investment in as even war can break in such kind of a nation. Basing from the discussion it is to my say that there </w:t>
      </w:r>
      <w:r w:rsidR="00656B59" w:rsidRPr="00473BDC">
        <w:rPr>
          <w:rFonts w:ascii="Times New Roman" w:hAnsi="Times New Roman" w:cs="Times New Roman"/>
          <w:sz w:val="24"/>
          <w:szCs w:val="24"/>
        </w:rPr>
        <w:t>are a lot of difficulties</w:t>
      </w:r>
      <w:r w:rsidR="00473BDC" w:rsidRPr="00473BDC">
        <w:rPr>
          <w:rFonts w:ascii="Times New Roman" w:hAnsi="Times New Roman" w:cs="Times New Roman"/>
          <w:sz w:val="24"/>
          <w:szCs w:val="24"/>
        </w:rPr>
        <w:t xml:space="preserve"> met from penetrating unexplored markets to a success.</w:t>
      </w:r>
    </w:p>
    <w:p w:rsidR="00C95C67" w:rsidRPr="00473BDC" w:rsidRDefault="00C95C67" w:rsidP="00473BDC">
      <w:pPr>
        <w:spacing w:line="480" w:lineRule="auto"/>
        <w:rPr>
          <w:rFonts w:ascii="Times New Roman" w:hAnsi="Times New Roman" w:cs="Times New Roman"/>
          <w:sz w:val="24"/>
          <w:szCs w:val="24"/>
        </w:rPr>
      </w:pPr>
    </w:p>
    <w:sectPr w:rsidR="00C95C67" w:rsidRPr="00473BDC" w:rsidSect="00473B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F92" w:rsidRDefault="00DC7F92" w:rsidP="00473BDC">
      <w:pPr>
        <w:spacing w:after="0" w:line="240" w:lineRule="auto"/>
      </w:pPr>
      <w:r>
        <w:separator/>
      </w:r>
    </w:p>
  </w:endnote>
  <w:endnote w:type="continuationSeparator" w:id="0">
    <w:p w:rsidR="00DC7F92" w:rsidRDefault="00DC7F92" w:rsidP="00473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F92" w:rsidRDefault="00DC7F92" w:rsidP="00473BDC">
      <w:pPr>
        <w:spacing w:after="0" w:line="240" w:lineRule="auto"/>
      </w:pPr>
      <w:r>
        <w:separator/>
      </w:r>
    </w:p>
  </w:footnote>
  <w:footnote w:type="continuationSeparator" w:id="0">
    <w:p w:rsidR="00DC7F92" w:rsidRDefault="00DC7F92" w:rsidP="00473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75095"/>
      <w:docPartObj>
        <w:docPartGallery w:val="Page Numbers (Top of Page)"/>
        <w:docPartUnique/>
      </w:docPartObj>
    </w:sdtPr>
    <w:sdtEndPr>
      <w:rPr>
        <w:noProof/>
      </w:rPr>
    </w:sdtEndPr>
    <w:sdtContent>
      <w:p w:rsidR="00473BDC" w:rsidRDefault="00473BDC">
        <w:pPr>
          <w:pStyle w:val="Header"/>
          <w:jc w:val="right"/>
        </w:pPr>
        <w:r>
          <w:t>POST REPLY 2</w:t>
        </w:r>
        <w:r>
          <w:tab/>
        </w:r>
        <w:r>
          <w:tab/>
        </w:r>
        <w:r>
          <w:fldChar w:fldCharType="begin"/>
        </w:r>
        <w:r>
          <w:instrText xml:space="preserve"> PAGE   \* MERGEFORMAT </w:instrText>
        </w:r>
        <w:r>
          <w:fldChar w:fldCharType="separate"/>
        </w:r>
        <w:r w:rsidR="00D358B8">
          <w:rPr>
            <w:noProof/>
          </w:rPr>
          <w:t>2</w:t>
        </w:r>
        <w:r>
          <w:rPr>
            <w:noProof/>
          </w:rPr>
          <w:fldChar w:fldCharType="end"/>
        </w:r>
      </w:p>
    </w:sdtContent>
  </w:sdt>
  <w:p w:rsidR="00473BDC" w:rsidRDefault="00473B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BDC" w:rsidRPr="00D358B8" w:rsidRDefault="00473BDC">
    <w:pPr>
      <w:pStyle w:val="Header"/>
      <w:rPr>
        <w:rFonts w:ascii="Times New Roman" w:hAnsi="Times New Roman" w:cs="Times New Roman"/>
        <w:sz w:val="24"/>
        <w:szCs w:val="24"/>
      </w:rPr>
    </w:pPr>
    <w:r w:rsidRPr="00D358B8">
      <w:rPr>
        <w:rFonts w:ascii="Times New Roman" w:hAnsi="Times New Roman" w:cs="Times New Roman"/>
        <w:sz w:val="24"/>
        <w:szCs w:val="24"/>
      </w:rPr>
      <w:t>Running Head: POST REPLY 2</w:t>
    </w:r>
    <w:r w:rsidRPr="00D358B8">
      <w:rPr>
        <w:rFonts w:ascii="Times New Roman" w:hAnsi="Times New Roman" w:cs="Times New Roman"/>
        <w:sz w:val="24"/>
        <w:szCs w:val="24"/>
      </w:rPr>
      <w:tab/>
    </w:r>
    <w:r w:rsidRPr="00D358B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NrM0tjS3tDS1MDdX0lEKTi0uzszPAykwrAUAwUIFdCwAAAA="/>
  </w:docVars>
  <w:rsids>
    <w:rsidRoot w:val="004F7587"/>
    <w:rsid w:val="002865FE"/>
    <w:rsid w:val="003601E8"/>
    <w:rsid w:val="00473BDC"/>
    <w:rsid w:val="00492A63"/>
    <w:rsid w:val="004F7587"/>
    <w:rsid w:val="00575304"/>
    <w:rsid w:val="00624C01"/>
    <w:rsid w:val="00656B59"/>
    <w:rsid w:val="0071363A"/>
    <w:rsid w:val="007C7223"/>
    <w:rsid w:val="007E0056"/>
    <w:rsid w:val="00C95C67"/>
    <w:rsid w:val="00D358B8"/>
    <w:rsid w:val="00DC7F92"/>
    <w:rsid w:val="00FD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BDC"/>
  </w:style>
  <w:style w:type="paragraph" w:styleId="Footer">
    <w:name w:val="footer"/>
    <w:basedOn w:val="Normal"/>
    <w:link w:val="FooterChar"/>
    <w:uiPriority w:val="99"/>
    <w:unhideWhenUsed/>
    <w:rsid w:val="00473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B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BDC"/>
  </w:style>
  <w:style w:type="paragraph" w:styleId="Footer">
    <w:name w:val="footer"/>
    <w:basedOn w:val="Normal"/>
    <w:link w:val="FooterChar"/>
    <w:uiPriority w:val="99"/>
    <w:unhideWhenUsed/>
    <w:rsid w:val="00473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2018-10-12T16:56:00Z</dcterms:created>
  <dcterms:modified xsi:type="dcterms:W3CDTF">2018-10-12T16:56:00Z</dcterms:modified>
</cp:coreProperties>
</file>